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F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ЛИЦЕНЗИОННЫЙ ДОГОВОР</w:t>
      </w:r>
    </w:p>
    <w:p w:rsidR="00FB23BE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83F39">
        <w:rPr>
          <w:rFonts w:ascii="Times New Roman" w:hAnsi="Times New Roman" w:cs="Times New Roman"/>
          <w:b/>
          <w:sz w:val="24"/>
          <w:lang w:val="ru-RU"/>
        </w:rPr>
        <w:t>О П</w:t>
      </w:r>
      <w:r w:rsidR="00FB23BE">
        <w:rPr>
          <w:rFonts w:ascii="Times New Roman" w:hAnsi="Times New Roman" w:cs="Times New Roman"/>
          <w:b/>
          <w:sz w:val="24"/>
          <w:lang w:val="ru-RU"/>
        </w:rPr>
        <w:t>РЕДОСТАВЛЕНИИ</w:t>
      </w:r>
      <w:r w:rsidRPr="00183F3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AD4946">
        <w:rPr>
          <w:rFonts w:ascii="Times New Roman" w:hAnsi="Times New Roman" w:cs="Times New Roman"/>
          <w:b/>
          <w:sz w:val="24"/>
          <w:lang w:val="ru-RU"/>
        </w:rPr>
        <w:t>ПРАВА</w:t>
      </w:r>
    </w:p>
    <w:p w:rsidR="00183F39" w:rsidRPr="001202FA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202FA">
        <w:rPr>
          <w:rFonts w:ascii="Times New Roman" w:hAnsi="Times New Roman" w:cs="Times New Roman"/>
          <w:b/>
          <w:sz w:val="24"/>
          <w:lang w:val="ru-RU"/>
        </w:rPr>
        <w:t>ИСПОЛЬЗОВАНИЯ</w:t>
      </w:r>
      <w:r w:rsidR="00183F39" w:rsidRPr="001202FA">
        <w:rPr>
          <w:rFonts w:ascii="Times New Roman" w:hAnsi="Times New Roman" w:cs="Times New Roman"/>
          <w:b/>
          <w:sz w:val="24"/>
          <w:lang w:val="ru-RU"/>
        </w:rPr>
        <w:t xml:space="preserve"> ПРОИЗВЕДЕНИЯ</w:t>
      </w:r>
    </w:p>
    <w:p w:rsidR="00AD4946" w:rsidRPr="00070A7A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44C02">
        <w:rPr>
          <w:rFonts w:ascii="Times New Roman" w:hAnsi="Times New Roman" w:cs="Times New Roman"/>
          <w:b/>
          <w:sz w:val="24"/>
          <w:lang w:val="ru-RU"/>
        </w:rPr>
        <w:t xml:space="preserve">(ИСКЛЮЧИТЕЛЬНАЯ </w:t>
      </w:r>
      <w:r w:rsidRPr="00966D27">
        <w:rPr>
          <w:rFonts w:ascii="Times New Roman" w:hAnsi="Times New Roman" w:cs="Times New Roman"/>
          <w:b/>
          <w:sz w:val="24"/>
          <w:lang w:val="ru-RU"/>
        </w:rPr>
        <w:t>ЛИЦЕНЗИЯ)</w:t>
      </w:r>
    </w:p>
    <w:p w:rsidR="00760C2B" w:rsidRPr="00070A7A" w:rsidRDefault="00760C2B" w:rsidP="008C584F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70A7A">
        <w:rPr>
          <w:rFonts w:ascii="Times New Roman" w:hAnsi="Times New Roman" w:cs="Times New Roman"/>
          <w:b/>
          <w:sz w:val="24"/>
          <w:lang w:val="ru-RU"/>
        </w:rPr>
        <w:t>№</w:t>
      </w:r>
      <w:r w:rsidR="005368E2" w:rsidRPr="00070A7A">
        <w:rPr>
          <w:rFonts w:ascii="Times New Roman" w:hAnsi="Times New Roman" w:cs="Times New Roman"/>
          <w:b/>
          <w:sz w:val="24"/>
          <w:lang w:val="ru-RU"/>
        </w:rPr>
        <w:t xml:space="preserve"> ______</w:t>
      </w:r>
    </w:p>
    <w:p w:rsidR="008C584F" w:rsidRDefault="008C584F" w:rsidP="008C584F">
      <w:pPr>
        <w:pStyle w:val="a3"/>
        <w:spacing w:after="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4"/>
        <w:gridCol w:w="4705"/>
      </w:tblGrid>
      <w:tr w:rsidR="008C584F" w:rsidRPr="00F2626B" w:rsidTr="008C584F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8C584F" w:rsidRPr="00F2626B" w:rsidRDefault="008C584F" w:rsidP="002C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C6744" w:rsidRPr="00F2626B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8C584F" w:rsidRPr="00F2626B" w:rsidRDefault="008C584F" w:rsidP="000E0A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C584F" w:rsidRPr="00A6389A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368E2" w:rsidRDefault="005368E2" w:rsidP="005C7C8F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</w:r>
      <w:proofErr w:type="spellStart"/>
      <w:r w:rsidRPr="005368E2">
        <w:rPr>
          <w:rFonts w:ascii="Times New Roman" w:hAnsi="Times New Roman" w:cs="Times New Roman"/>
          <w:sz w:val="24"/>
          <w:szCs w:val="24"/>
          <w:lang w:val="ru-RU"/>
        </w:rPr>
        <w:t>Иммануила</w:t>
      </w:r>
      <w:proofErr w:type="spellEnd"/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 Канта»</w:t>
      </w:r>
      <w:r w:rsidR="002F64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Лицензиат</w:t>
      </w:r>
      <w:r w:rsidRPr="005368E2">
        <w:rPr>
          <w:rFonts w:ascii="Times New Roman" w:hAnsi="Times New Roman" w:cs="Times New Roman"/>
          <w:sz w:val="24"/>
          <w:szCs w:val="24"/>
          <w:lang w:val="ru-RU"/>
        </w:rPr>
        <w:t>, в лице</w:t>
      </w:r>
      <w:r w:rsidR="000E0A3E" w:rsidRPr="000E0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ректора </w:t>
      </w:r>
      <w:r w:rsidR="000E0A3E">
        <w:rPr>
          <w:rFonts w:ascii="Times New Roman" w:hAnsi="Times New Roman" w:cs="Times New Roman"/>
          <w:sz w:val="24"/>
          <w:szCs w:val="24"/>
          <w:lang w:val="ru-RU"/>
        </w:rPr>
        <w:t>Федорова Александра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A3E">
        <w:rPr>
          <w:rFonts w:ascii="Times New Roman" w:hAnsi="Times New Roman" w:cs="Times New Roman"/>
          <w:sz w:val="24"/>
          <w:szCs w:val="24"/>
          <w:lang w:val="ru-RU"/>
        </w:rPr>
        <w:t>Александровича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</w:t>
      </w:r>
      <w:r w:rsidR="000E0A3E" w:rsidRPr="000E0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F532E9" w:rsidRPr="00F532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523"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с одной стороны,</w:t>
      </w:r>
    </w:p>
    <w:p w:rsidR="00A6389A" w:rsidRDefault="005368E2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лица, </w:t>
      </w:r>
      <w:r w:rsidR="00036658" w:rsidRPr="00A6389A">
        <w:rPr>
          <w:rFonts w:ascii="Times New Roman" w:hAnsi="Times New Roman" w:cs="Times New Roman"/>
          <w:sz w:val="24"/>
          <w:szCs w:val="24"/>
          <w:lang w:val="ru-RU"/>
        </w:rPr>
        <w:t>творческим трудом котор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ого(-ых)</w:t>
      </w:r>
      <w:r w:rsidR="00036658" w:rsidRPr="00A6389A">
        <w:rPr>
          <w:rFonts w:ascii="Times New Roman" w:hAnsi="Times New Roman" w:cs="Times New Roman"/>
          <w:sz w:val="24"/>
          <w:szCs w:val="24"/>
          <w:lang w:val="ru-RU"/>
        </w:rPr>
        <w:t xml:space="preserve"> созда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объект авторского права - </w:t>
      </w:r>
      <w:r w:rsidR="00906C8D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_,</w:t>
      </w:r>
    </w:p>
    <w:p w:rsidR="00A6389A" w:rsidRPr="00A6389A" w:rsidRDefault="00036658" w:rsidP="00070A7A">
      <w:pPr>
        <w:pStyle w:val="a3"/>
        <w:spacing w:before="0" w:after="0"/>
        <w:jc w:val="center"/>
        <w:rPr>
          <w:rFonts w:ascii="Times New Roman" w:hAnsi="Times New Roman" w:cs="Times New Roman"/>
          <w:i/>
          <w:szCs w:val="24"/>
          <w:lang w:val="ru-RU"/>
        </w:rPr>
      </w:pPr>
      <w:r>
        <w:rPr>
          <w:rFonts w:ascii="Times New Roman" w:hAnsi="Times New Roman" w:cs="Times New Roman"/>
          <w:i/>
          <w:szCs w:val="24"/>
          <w:lang w:val="ru-RU"/>
        </w:rPr>
        <w:t xml:space="preserve">       </w:t>
      </w:r>
      <w:r w:rsidR="00AD4946">
        <w:rPr>
          <w:rFonts w:ascii="Times New Roman" w:hAnsi="Times New Roman" w:cs="Times New Roman"/>
          <w:i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  <w:szCs w:val="24"/>
          <w:lang w:val="ru-RU"/>
        </w:rPr>
        <w:t xml:space="preserve">   </w:t>
      </w:r>
      <w:r w:rsidR="00A6389A" w:rsidRPr="00A6389A">
        <w:rPr>
          <w:rFonts w:ascii="Times New Roman" w:hAnsi="Times New Roman" w:cs="Times New Roman"/>
          <w:i/>
          <w:szCs w:val="24"/>
          <w:lang w:val="ru-RU"/>
        </w:rPr>
        <w:t>(ФИО</w:t>
      </w:r>
      <w:r w:rsidR="00A6389A">
        <w:rPr>
          <w:rFonts w:ascii="Times New Roman" w:hAnsi="Times New Roman" w:cs="Times New Roman"/>
          <w:i/>
          <w:szCs w:val="24"/>
          <w:lang w:val="ru-RU"/>
        </w:rPr>
        <w:t xml:space="preserve"> </w:t>
      </w:r>
      <w:r w:rsidR="00906C8D">
        <w:rPr>
          <w:rFonts w:ascii="Times New Roman" w:hAnsi="Times New Roman" w:cs="Times New Roman"/>
          <w:i/>
          <w:szCs w:val="24"/>
          <w:lang w:val="ru-RU"/>
        </w:rPr>
        <w:t xml:space="preserve">тех авторов, которые будут </w:t>
      </w:r>
      <w:r w:rsidR="00273827">
        <w:rPr>
          <w:rFonts w:ascii="Times New Roman" w:hAnsi="Times New Roman" w:cs="Times New Roman"/>
          <w:i/>
          <w:szCs w:val="24"/>
          <w:lang w:val="ru-RU"/>
        </w:rPr>
        <w:t>подписывать договор</w:t>
      </w:r>
      <w:r w:rsidR="00A6389A">
        <w:rPr>
          <w:rFonts w:ascii="Times New Roman" w:hAnsi="Times New Roman" w:cs="Times New Roman"/>
          <w:i/>
          <w:szCs w:val="24"/>
          <w:lang w:val="ru-RU"/>
        </w:rPr>
        <w:t>)</w:t>
      </w:r>
    </w:p>
    <w:p w:rsidR="00A6389A" w:rsidRDefault="00A6389A" w:rsidP="00070A7A">
      <w:pPr>
        <w:pStyle w:val="a3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6389A">
        <w:rPr>
          <w:rFonts w:ascii="Times New Roman" w:hAnsi="Times New Roman" w:cs="Times New Roman"/>
          <w:sz w:val="24"/>
          <w:szCs w:val="24"/>
          <w:lang w:val="ru-RU"/>
        </w:rPr>
        <w:t>именуемый(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6389A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A6389A">
        <w:rPr>
          <w:rFonts w:ascii="Times New Roman" w:hAnsi="Times New Roman" w:cs="Times New Roman"/>
          <w:sz w:val="24"/>
          <w:szCs w:val="24"/>
          <w:lang w:val="ru-RU"/>
        </w:rPr>
        <w:t xml:space="preserve">) в дальнейшем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Лицензиар(-ы), </w:t>
      </w:r>
      <w:r w:rsidR="002C6744" w:rsidRPr="00F2626B">
        <w:rPr>
          <w:rFonts w:ascii="Times New Roman" w:hAnsi="Times New Roman" w:cs="Times New Roman"/>
          <w:sz w:val="24"/>
          <w:szCs w:val="24"/>
          <w:lang w:val="ru-RU"/>
        </w:rPr>
        <w:t>действующ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как физическое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лицо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368E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368E2">
        <w:rPr>
          <w:rFonts w:ascii="Times New Roman" w:hAnsi="Times New Roman" w:cs="Times New Roman"/>
          <w:sz w:val="24"/>
          <w:szCs w:val="24"/>
          <w:lang w:val="ru-RU"/>
        </w:rPr>
        <w:t>другой стороны,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584F" w:rsidRPr="00F2626B" w:rsidRDefault="008C584F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вместе именуемые Стороны, а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по отдельности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– Сторона, заключили настоящий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лицензионный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а использования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– Договор) о нижеследующем:</w:t>
      </w:r>
    </w:p>
    <w:p w:rsidR="00070A7A" w:rsidRDefault="00070A7A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584F" w:rsidRPr="00F2626B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>Предмет Д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183F39" w:rsidRPr="00927647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редоставляет Лицензиату на условиях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исключительной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 лицензии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право использования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в обусловленных настоящим Догово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ром пределах и на определенный Договоро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 xml:space="preserve">м срок, на безвозмездной основе, </w:t>
      </w:r>
      <w:r w:rsidR="00927647" w:rsidRPr="00144C02">
        <w:rPr>
          <w:rFonts w:ascii="Times New Roman" w:hAnsi="Times New Roman" w:cs="Times New Roman"/>
          <w:sz w:val="24"/>
          <w:szCs w:val="24"/>
          <w:lang w:val="ru-RU"/>
        </w:rPr>
        <w:t>без сохранения за Лицензиаром права выдачи лицензий другим лицам.</w:t>
      </w:r>
    </w:p>
    <w:p w:rsidR="00183F39" w:rsidRDefault="00183F39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Под использованием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по условиям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настояще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Договор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понимается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публикация Произведения в журнале __________________</w:t>
      </w:r>
      <w:r w:rsidR="00302835" w:rsidRPr="00302835">
        <w:rPr>
          <w:rFonts w:ascii="Times New Roman" w:hAnsi="Times New Roman" w:cs="Times New Roman"/>
          <w:i/>
          <w:szCs w:val="24"/>
          <w:lang w:val="ru-RU"/>
        </w:rPr>
        <w:t>(название журнала)</w:t>
      </w:r>
      <w:r w:rsidR="00927647">
        <w:rPr>
          <w:rFonts w:ascii="Times New Roman" w:hAnsi="Times New Roman" w:cs="Times New Roman"/>
          <w:i/>
          <w:szCs w:val="24"/>
          <w:lang w:val="ru-RU"/>
        </w:rPr>
        <w:t xml:space="preserve"> </w:t>
      </w:r>
      <w:r w:rsidR="00927647" w:rsidRPr="00927647">
        <w:rPr>
          <w:rFonts w:ascii="Times New Roman" w:hAnsi="Times New Roman" w:cs="Times New Roman"/>
          <w:sz w:val="24"/>
          <w:szCs w:val="24"/>
          <w:lang w:val="ru-RU"/>
        </w:rPr>
        <w:t>(далее – Журнал)</w:t>
      </w:r>
      <w:r w:rsidR="00302835" w:rsidRPr="009276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2835" w:rsidRPr="00302835">
        <w:rPr>
          <w:rFonts w:ascii="Times New Roman" w:hAnsi="Times New Roman" w:cs="Times New Roman"/>
          <w:sz w:val="24"/>
          <w:szCs w:val="24"/>
          <w:lang w:val="ru-RU"/>
        </w:rPr>
        <w:t>выпускаемом Лицензиатом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иное использование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>в гражданском обо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роте в пределах, обусловленных настоящим Д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>оговором.</w:t>
      </w:r>
    </w:p>
    <w:p w:rsidR="00AD4946" w:rsidRDefault="00183F39" w:rsidP="00AD4946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Объектом по настоящему договору является объект авторского права 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>- Произведение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AD4946" w:rsidRPr="00A6389A" w:rsidRDefault="00A6389A" w:rsidP="00AD4946">
      <w:pPr>
        <w:pStyle w:val="a3"/>
        <w:spacing w:before="0" w:after="0"/>
        <w:jc w:val="center"/>
        <w:rPr>
          <w:rFonts w:ascii="Times New Roman" w:hAnsi="Times New Roman" w:cs="Times New Roman"/>
          <w:i/>
          <w:szCs w:val="24"/>
          <w:lang w:val="ru-RU"/>
        </w:rPr>
      </w:pPr>
      <w:r>
        <w:rPr>
          <w:rFonts w:ascii="Times New Roman" w:hAnsi="Times New Roman" w:cs="Times New Roman"/>
          <w:i/>
          <w:szCs w:val="24"/>
          <w:lang w:val="ru-RU"/>
        </w:rPr>
        <w:t>(</w:t>
      </w:r>
      <w:r w:rsidR="007C00A8">
        <w:rPr>
          <w:rFonts w:ascii="Times New Roman" w:hAnsi="Times New Roman" w:cs="Times New Roman"/>
          <w:i/>
          <w:szCs w:val="24"/>
          <w:lang w:val="ru-RU"/>
        </w:rPr>
        <w:t>название</w:t>
      </w:r>
      <w:r w:rsidR="00C12F48" w:rsidRPr="00A6389A">
        <w:rPr>
          <w:rFonts w:ascii="Times New Roman" w:hAnsi="Times New Roman" w:cs="Times New Roman"/>
          <w:i/>
          <w:szCs w:val="24"/>
          <w:lang w:val="ru-RU"/>
        </w:rPr>
        <w:t xml:space="preserve">, </w:t>
      </w:r>
      <w:r w:rsidR="008C584F" w:rsidRPr="00A6389A">
        <w:rPr>
          <w:rFonts w:ascii="Times New Roman" w:hAnsi="Times New Roman" w:cs="Times New Roman"/>
          <w:i/>
          <w:szCs w:val="24"/>
          <w:lang w:val="ru-RU"/>
        </w:rPr>
        <w:t>иные индивидуализирующие признаки</w:t>
      </w:r>
      <w:r>
        <w:rPr>
          <w:rFonts w:ascii="Times New Roman" w:hAnsi="Times New Roman" w:cs="Times New Roman"/>
          <w:i/>
          <w:szCs w:val="24"/>
          <w:lang w:val="ru-RU"/>
        </w:rPr>
        <w:t>)</w:t>
      </w:r>
    </w:p>
    <w:p w:rsidR="00302835" w:rsidRDefault="00AD494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>Автором(-</w:t>
      </w:r>
      <w:proofErr w:type="spellStart"/>
      <w:r w:rsidRPr="00AD4946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AD4946">
        <w:rPr>
          <w:rFonts w:ascii="Times New Roman" w:hAnsi="Times New Roman" w:cs="Times New Roman"/>
          <w:sz w:val="24"/>
          <w:szCs w:val="24"/>
          <w:lang w:val="ru-RU"/>
        </w:rPr>
        <w:t>) Произведения является(-</w:t>
      </w:r>
      <w:proofErr w:type="spellStart"/>
      <w:r w:rsidRPr="00AD4946">
        <w:rPr>
          <w:rFonts w:ascii="Times New Roman" w:hAnsi="Times New Roman" w:cs="Times New Roman"/>
          <w:sz w:val="24"/>
          <w:szCs w:val="24"/>
          <w:lang w:val="ru-RU"/>
        </w:rPr>
        <w:t>ются</w:t>
      </w:r>
      <w:proofErr w:type="spellEnd"/>
      <w:r w:rsidRPr="00AD494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___________________________ и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Авторы)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A7A" w:rsidRPr="003D3D27" w:rsidRDefault="00302835" w:rsidP="00273827">
      <w:pPr>
        <w:pStyle w:val="a3"/>
        <w:spacing w:before="0" w:after="0"/>
        <w:ind w:firstLine="0"/>
        <w:rPr>
          <w:rFonts w:ascii="Times New Roman" w:hAnsi="Times New Roman" w:cs="Times New Roman"/>
          <w:i/>
          <w:szCs w:val="24"/>
          <w:lang w:val="ru-RU"/>
        </w:rPr>
      </w:pP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            </w:t>
      </w:r>
      <w:r w:rsidR="00273827">
        <w:rPr>
          <w:rFonts w:ascii="Times New Roman" w:hAnsi="Times New Roman" w:cs="Times New Roman"/>
          <w:i/>
          <w:szCs w:val="24"/>
          <w:lang w:val="ru-RU"/>
        </w:rPr>
        <w:t>(ФИО</w:t>
      </w: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</w:t>
      </w:r>
      <w:r w:rsidR="00273827">
        <w:rPr>
          <w:rFonts w:ascii="Times New Roman" w:hAnsi="Times New Roman" w:cs="Times New Roman"/>
          <w:i/>
          <w:szCs w:val="24"/>
          <w:lang w:val="ru-RU"/>
        </w:rPr>
        <w:t>Лицензиара)</w:t>
      </w: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                    </w:t>
      </w:r>
      <w:r w:rsidR="00906C8D">
        <w:rPr>
          <w:rFonts w:ascii="Times New Roman" w:hAnsi="Times New Roman" w:cs="Times New Roman"/>
          <w:i/>
          <w:szCs w:val="24"/>
          <w:lang w:val="ru-RU"/>
        </w:rPr>
        <w:t xml:space="preserve">(ФИО всех остальных </w:t>
      </w:r>
      <w:r w:rsidRPr="00302835">
        <w:rPr>
          <w:rFonts w:ascii="Times New Roman" w:hAnsi="Times New Roman" w:cs="Times New Roman"/>
          <w:i/>
          <w:szCs w:val="24"/>
          <w:lang w:val="ru-RU"/>
        </w:rPr>
        <w:t>авторов</w:t>
      </w:r>
      <w:r w:rsidR="00906C8D">
        <w:rPr>
          <w:rFonts w:ascii="Times New Roman" w:hAnsi="Times New Roman" w:cs="Times New Roman"/>
          <w:i/>
          <w:szCs w:val="24"/>
          <w:lang w:val="ru-RU"/>
        </w:rPr>
        <w:t>, которые не подписывают договор</w:t>
      </w:r>
      <w:r w:rsidRPr="00302835">
        <w:rPr>
          <w:rFonts w:ascii="Times New Roman" w:hAnsi="Times New Roman" w:cs="Times New Roman"/>
          <w:i/>
          <w:szCs w:val="24"/>
          <w:lang w:val="ru-RU"/>
        </w:rPr>
        <w:t>)</w:t>
      </w:r>
    </w:p>
    <w:p w:rsidR="008C584F" w:rsidRPr="00F2626B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Гарантии</w:t>
      </w:r>
    </w:p>
    <w:p w:rsidR="00D0192B" w:rsidRDefault="008C584F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 гарантирует(-ют), что 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исключительное право на Произведение принадлежит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ему(им)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в полном объеме и 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>на законных основаниях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192B" w:rsidRPr="00183F39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Лицензиар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обладает полномочиями на заключение и подписание Договора и имеет </w:t>
      </w:r>
      <w:r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согласие всех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торов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, указанных в п. 1.4. Договора,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совершение данных действий.</w:t>
      </w:r>
      <w:r w:rsidRPr="00C1447B">
        <w:rPr>
          <w:lang w:val="ru-RU"/>
        </w:rPr>
        <w:t xml:space="preserve"> </w:t>
      </w:r>
    </w:p>
    <w:p w:rsidR="008C584F" w:rsidRPr="00F2626B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гарантирует, что Произведение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никому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не передавало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сь по договору для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>воспроизведения и иного использования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пределах, определенных Договором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47B" w:rsidRDefault="00C1447B" w:rsidP="00036658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 на момент заключения Договора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не связан какими-либо обязательствами с третьими лицами в отношении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отчуждения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исключительного права на </w:t>
      </w:r>
      <w:r w:rsidR="000C5EB4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47B" w:rsidRDefault="004E4579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. Лицензиар гарантирует, что: </w:t>
      </w:r>
    </w:p>
    <w:p w:rsidR="00C1447B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Произведение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является оригинальным</w:t>
      </w:r>
      <w:r w:rsidR="00AD4946" w:rsidRPr="00AD4946">
        <w:rPr>
          <w:rFonts w:ascii="Times New Roman" w:hAnsi="Times New Roman" w:cs="Times New Roman"/>
          <w:sz w:val="24"/>
          <w:szCs w:val="24"/>
          <w:lang w:val="ru-RU"/>
        </w:rPr>
        <w:t xml:space="preserve"> и создано творческим трудом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лиц, которые указаны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 в пункте 1.4.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 Договора;</w:t>
      </w:r>
    </w:p>
    <w:p w:rsidR="00FB23BE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Произведение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представлено на рассмотрение только в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Журнал, издаваемый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 Лицензиатом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B23BE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Автор(ы) не публиковал(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и) ранее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Произведение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>ни полностью, ни частично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в других печатных и (или) электро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нных изданиях, кроме публикации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препринта (рукописи)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в сети Интернет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>втора(-</w:t>
      </w:r>
      <w:proofErr w:type="spellStart"/>
      <w:r w:rsidR="00C1447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C1447B">
        <w:rPr>
          <w:rFonts w:ascii="Times New Roman" w:hAnsi="Times New Roman" w:cs="Times New Roman"/>
          <w:sz w:val="24"/>
          <w:szCs w:val="24"/>
          <w:lang w:val="ru-RU"/>
        </w:rPr>
        <w:t>) Произведения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r w:rsidR="003B37D9">
        <w:rPr>
          <w:rFonts w:ascii="Times New Roman" w:hAnsi="Times New Roman" w:cs="Times New Roman"/>
          <w:i/>
          <w:szCs w:val="24"/>
          <w:lang w:val="ru-RU"/>
        </w:rPr>
        <w:t>(название сайта, при наличии такой публикации)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20D9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Произведение не было создано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D20D9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вторами Произведения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задания работодателя и не является </w:t>
      </w:r>
      <w:r w:rsidR="004D20D9">
        <w:rPr>
          <w:rFonts w:ascii="Times New Roman" w:hAnsi="Times New Roman" w:cs="Times New Roman"/>
          <w:sz w:val="24"/>
          <w:szCs w:val="24"/>
          <w:lang w:val="ru-RU"/>
        </w:rPr>
        <w:t>служебным произведением;</w:t>
      </w:r>
    </w:p>
    <w:p w:rsidR="004D20D9" w:rsidRDefault="004D20D9" w:rsidP="004D20D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Произведение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не было создано в рамках выполнения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Авторами Произведения</w:t>
      </w:r>
      <w:r w:rsidR="006E0B8F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заказа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гражданско-правовому договору.</w:t>
      </w:r>
    </w:p>
    <w:p w:rsidR="00302835" w:rsidRPr="00F2626B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F2626B">
        <w:rPr>
          <w:rFonts w:ascii="Times New Roman" w:hAnsi="Times New Roman" w:cs="Times New Roman"/>
          <w:sz w:val="24"/>
          <w:szCs w:val="24"/>
        </w:rPr>
        <w:t> 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Лицензиат 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гарантирует, что после п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редоставления ему права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Произведения 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им не бу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дут нарушаться авторские права авторов Произведения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определяемые в соответствии с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, в том числе неотчуждаемые</w:t>
      </w:r>
      <w:r w:rsidR="003D3D27"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 личные неимущественные авторские права на Произведение.</w:t>
      </w:r>
    </w:p>
    <w:p w:rsidR="00070A7A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28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Права и обязанности Сторон</w:t>
      </w:r>
    </w:p>
    <w:p w:rsidR="00302835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Лицензиар(-ы) предоставляет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ют) Лицензиату право публикации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в Журнале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, а также создания сетевой электронной версии указанного в п. </w:t>
      </w:r>
      <w:r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на основании электронной версии Произведения, предоставленной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Лицензиаром.</w:t>
      </w:r>
      <w:r w:rsidR="000F5480">
        <w:rPr>
          <w:rFonts w:ascii="Times New Roman" w:hAnsi="Times New Roman" w:cs="Times New Roman"/>
          <w:sz w:val="24"/>
          <w:szCs w:val="24"/>
          <w:lang w:val="ru-RU"/>
        </w:rPr>
        <w:t xml:space="preserve"> При предоставлении электронной версии Произведения Лицензиар обязан соблюдать требования и условия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 для публикации в Журнале, выбранном Лицензиаром. </w:t>
      </w:r>
      <w:r w:rsidR="005549F4" w:rsidRPr="00EF762F">
        <w:rPr>
          <w:rFonts w:ascii="Times New Roman" w:hAnsi="Times New Roman" w:cs="Times New Roman"/>
          <w:sz w:val="24"/>
          <w:szCs w:val="24"/>
          <w:lang w:val="ru-RU"/>
        </w:rPr>
        <w:t>Соответствующие требования и условия размещены Лицензиатом в открытом доступе на сайте «Единая редакция научных журналов БФУ им. И. Канта» (http://journals.kantiana.ru) в сети Интернет.</w:t>
      </w:r>
    </w:p>
    <w:p w:rsidR="00927647" w:rsidRDefault="00302835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.2. Автор предоставляет Лицензиату право на репрод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уцирование Произведения,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>которое включено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архив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 xml:space="preserve">Журнала, в 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том числе право на воспроизведение Произведения и хранение его копий в машиночитаемой форме, а также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 xml:space="preserve">Лицензиару 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вознаграждения.</w:t>
      </w:r>
    </w:p>
    <w:p w:rsidR="00302835" w:rsidRPr="00036658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предоставляет Лицензиату право на: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использование произведения через продажу Журнала;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распространение Журнала по подписке;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размещение полнотекстовой версии Произведения в о</w:t>
      </w:r>
      <w:r>
        <w:rPr>
          <w:rFonts w:ascii="Times New Roman" w:hAnsi="Times New Roman" w:cs="Times New Roman"/>
          <w:sz w:val="24"/>
          <w:szCs w:val="24"/>
          <w:lang w:val="ru-RU"/>
        </w:rPr>
        <w:t>ткрытом доступе на сайте «Единая редакция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научных журналов БФУ им. И. Канта» (http://journals.kantiana.ru),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предоставление доступа к сетевой краткой или полнотекстовой версии Произведения;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спользование метаданных (название, имя автора (правообладателя), аннотации, библиографические материалы и пр.) Произведения путем распространения и доведения до всеобщего сведения, обработки и систематизации.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Лицензиату право на использование Произведения 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предоставление доступа к сетевой или локальной (на электронном носителе) краткой или  полнотекстовой версии Произведения.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выше права безвозмездно, без ограничения территории предоставляются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Лицензиаром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Лицензиату сроком на 3 (три) года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Право использования Произведения по условиям настоящего Договора автоматически продлевается на каждый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следующий 3-х (трех) летний срок, если ни одна из Сторон не выступила с инициативой расторжения или изменения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Договора 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t>не позднее, чем за один месяц до истечения срока его действия.</w:t>
      </w:r>
    </w:p>
    <w:p w:rsidR="00302835" w:rsidRPr="00036658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обязуется обеспечить своевременное предоставление Авторами Произведения  Лицензиату права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хранения и обработки следующих персональных данных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Авторов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без ограничения по сроку: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дата рождения;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сведения об образовании;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сведения о месте работы и занимаемой должности;</w:t>
      </w:r>
    </w:p>
    <w:p w:rsidR="003D3D27" w:rsidRPr="00036658" w:rsidRDefault="0092764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сведения о наличии опубликованных произведений литературы, науки и искусства.</w:t>
      </w:r>
    </w:p>
    <w:p w:rsidR="00927647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3.7.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Персональные данные предоставляются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целях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</w:t>
      </w:r>
      <w:r>
        <w:rPr>
          <w:rFonts w:ascii="Times New Roman" w:hAnsi="Times New Roman" w:cs="Times New Roman"/>
          <w:sz w:val="24"/>
          <w:szCs w:val="24"/>
          <w:lang w:val="ru-RU"/>
        </w:rPr>
        <w:t>сства с персональными данными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т.п. </w:t>
      </w:r>
    </w:p>
    <w:p w:rsidR="003D3D27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Лицензиату 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>прав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указанных в п. 3.6. Договора,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путем подписания каждым Автором письменного согласия на обработку персональных данных.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Лицензиар обязуется получить согласие каждого Автора и своевременно направить оригиналы согласий Лицензиату.</w:t>
      </w:r>
    </w:p>
    <w:p w:rsidR="003D3D27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3.9.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Лицензиат имеет право передать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каждого из А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второв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для обработки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и хранения третьим лицам, если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втор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дополнительно не уведомит Лицензиата о своем несогласии на данные действия путем направления соответствующего письменного уведомления Лицензиату.</w:t>
      </w:r>
    </w:p>
    <w:p w:rsidR="00302835" w:rsidRPr="00036658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3.10.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 обязуется: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вносить после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какие бы то ни было изменения в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без письменного согласия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Лицензиара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за исключением случаев, предусмотренных настоящим Договором;</w:t>
      </w:r>
    </w:p>
    <w:p w:rsidR="003D3D27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разместить информацию о Произведении в оглавлении Журнала на сайте «Един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редакци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научных журналов БФУ им. И. Канта»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http://journals.kantiana.ru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обеспечить доступ к нему пользователей на условиях настоящего Договора.</w:t>
      </w:r>
    </w:p>
    <w:p w:rsidR="00302835" w:rsidRPr="00036658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3.11.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 вправе: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Лицензиара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предоставления любой необходимой информации о Произведении и получать ее;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переводить (конвертировать) Произведение в форматы, используемые:</w:t>
      </w:r>
    </w:p>
    <w:p w:rsidR="00302835" w:rsidRPr="00036658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36658">
        <w:rPr>
          <w:rFonts w:ascii="Times New Roman" w:hAnsi="Times New Roman" w:cs="Times New Roman"/>
          <w:sz w:val="24"/>
          <w:szCs w:val="24"/>
          <w:lang w:val="ru-RU"/>
        </w:rPr>
        <w:t>а) Федеральными органами по надзору в сфере связи, информационных тех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нологий и массовых коммуникаций;</w:t>
      </w:r>
    </w:p>
    <w:p w:rsidR="00302835" w:rsidRPr="00036658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36658">
        <w:rPr>
          <w:rFonts w:ascii="Times New Roman" w:hAnsi="Times New Roman" w:cs="Times New Roman"/>
          <w:sz w:val="24"/>
          <w:szCs w:val="24"/>
          <w:lang w:val="ru-RU"/>
        </w:rPr>
        <w:t>б) Федеральной научной электронной библиотекой eLibrary.ru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4C02"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="00302835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44C02">
        <w:rPr>
          <w:rFonts w:ascii="Times New Roman" w:hAnsi="Times New Roman" w:cs="Times New Roman"/>
          <w:sz w:val="24"/>
          <w:szCs w:val="24"/>
          <w:lang w:val="ru-RU"/>
        </w:rPr>
        <w:t>Лицензиа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 вправе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третьим лицам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Произведения в пределах, предоставленных по настоящему Договору, по согласованию с Лицензиаром,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>путем заключения сублицензи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3D3D27" w:rsidRDefault="003D3D2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3.13.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вправе проверять порядок и усл</w:t>
      </w:r>
      <w:r w:rsidR="007E2F17">
        <w:rPr>
          <w:rFonts w:ascii="Times New Roman" w:hAnsi="Times New Roman" w:cs="Times New Roman"/>
          <w:sz w:val="24"/>
          <w:szCs w:val="24"/>
          <w:lang w:val="ru-RU"/>
        </w:rPr>
        <w:t>овия использования Произведения и запрашивать в этих целях необходимую информацию.</w:t>
      </w:r>
    </w:p>
    <w:p w:rsidR="007E2F17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3.14. В случае если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направил экземпляр Произведения с несоблюдением требований и условий для публикации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выбранном Журнале, Лицензиат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уведомляет об этом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Лицензиара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. Все смысловые исправления согласуются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Лицензиаром, при этом Лицензиар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 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согласия на внесение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от всех остальных Авторов Произведения.</w:t>
      </w:r>
    </w:p>
    <w:p w:rsidR="007E2F17" w:rsidRPr="003D3D27" w:rsidRDefault="007E2F17" w:rsidP="006E0B8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3.15. При несогласии Лицензиара и (или) других Авторов Произведения на внесение изменений Лицензиар отзывает статью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обязан незамедлительно сообщить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об этом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Лицензиату. </w:t>
      </w:r>
    </w:p>
    <w:p w:rsidR="008C584F" w:rsidRPr="00F2626B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Срок действия Д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584F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подписания обеими Сторонами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и действует в течение 3 (трех) лет.</w:t>
      </w:r>
    </w:p>
    <w:p w:rsidR="00FB23BE" w:rsidRPr="00F2626B" w:rsidRDefault="00FB23BE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FB23BE">
        <w:rPr>
          <w:rFonts w:ascii="Times New Roman" w:hAnsi="Times New Roman" w:cs="Times New Roman"/>
          <w:sz w:val="24"/>
          <w:szCs w:val="24"/>
          <w:lang w:val="ru-RU"/>
        </w:rPr>
        <w:t>Срок действия настоящего Договора автоматически продлевается на каждый следующий 3-х (трех</w:t>
      </w:r>
      <w:r>
        <w:rPr>
          <w:rFonts w:ascii="Times New Roman" w:hAnsi="Times New Roman" w:cs="Times New Roman"/>
          <w:sz w:val="24"/>
          <w:szCs w:val="24"/>
          <w:lang w:val="ru-RU"/>
        </w:rPr>
        <w:t>) летний срок, если ни одна из С</w:t>
      </w:r>
      <w:r w:rsidRPr="00FB23BE">
        <w:rPr>
          <w:rFonts w:ascii="Times New Roman" w:hAnsi="Times New Roman" w:cs="Times New Roman"/>
          <w:sz w:val="24"/>
          <w:szCs w:val="24"/>
          <w:lang w:val="ru-RU"/>
        </w:rPr>
        <w:t>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0B7876" w:rsidRDefault="00FB23BE" w:rsidP="001202FA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оглашения об изменении условий Договора, расторжении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вступают в силу с момента их подписания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обеими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  <w:r w:rsidRPr="00FB23BE">
        <w:rPr>
          <w:lang w:val="ru-RU"/>
        </w:rPr>
        <w:t xml:space="preserve"> </w:t>
      </w:r>
    </w:p>
    <w:p w:rsidR="007E2F17" w:rsidRPr="007E2F17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>. Договор прекращает свое действие в случае, предусмотренном п. 3.15. настоящего Договора.</w:t>
      </w:r>
    </w:p>
    <w:p w:rsidR="000B7876" w:rsidRPr="00F2626B" w:rsidRDefault="000B7876" w:rsidP="000B7876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Размер вознаграждения и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порядок расчетов</w:t>
      </w:r>
    </w:p>
    <w:p w:rsidR="000F5480" w:rsidRPr="000F5480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использования Произведения по настоящему Договору предоставляется на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23C">
        <w:rPr>
          <w:rFonts w:ascii="Times New Roman" w:hAnsi="Times New Roman" w:cs="Times New Roman"/>
          <w:sz w:val="24"/>
          <w:szCs w:val="24"/>
          <w:lang w:val="ru-RU"/>
        </w:rPr>
        <w:t>безвозмездной основе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Ответственность С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несут ответственность за неисполнение или ненадлежащее ис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полнение своих обязательств по Договору в соответствии с Договором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. Сторона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не исполнившая или ненадлежащим образом исполнивша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я обязательства по Договору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обя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зана возместить другой Стороне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причиненные таким неисполнением убытки. Бремя доказывани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я убытков лежит на потерпевшей Стороне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A7A" w:rsidRPr="001202FA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нарушения Лицензиаром условий пунктов 2.1.-2.4.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Договора, 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возможное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нарушение прав и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причинение убытков остальным Ав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торам Произведения и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(или) 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>третьим лицам несет Лицензиар.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снования и порядок расторжения Д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FB23BE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может быть р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асторгнут по соглашению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а также в одностороннем порядке по письменн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ому требованию одной из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по основаниям, предусмотренным Договором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РФ.</w:t>
      </w:r>
    </w:p>
    <w:p w:rsidR="004E4579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Расторжение Договора не освобождает Стороны от ответственности за неисполнение/ненадлежащее исполнение своих обязательств по Договору.</w:t>
      </w:r>
    </w:p>
    <w:p w:rsidR="004E4579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Лицензиат вправе расторгнуть настоящий Договор в одностороннем порядке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случаях: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4579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на момент заключения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(или) любой из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Авторов,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 xml:space="preserve">п. 1.4.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оговора,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не обладал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исключительным правом и (или)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авт</w:t>
      </w:r>
      <w:r>
        <w:rPr>
          <w:rFonts w:ascii="Times New Roman" w:hAnsi="Times New Roman" w:cs="Times New Roman"/>
          <w:sz w:val="24"/>
          <w:szCs w:val="24"/>
          <w:lang w:val="ru-RU"/>
        </w:rPr>
        <w:t>орскими правами на Произведение;</w:t>
      </w:r>
    </w:p>
    <w:p w:rsidR="00FB23BE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Лицензиар не выполнил обязанность, предусмотренную пунктом 3.6. Договора.</w:t>
      </w:r>
    </w:p>
    <w:p w:rsidR="006E0B8F" w:rsidRDefault="006E0B8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E0B8F">
        <w:rPr>
          <w:rFonts w:ascii="Times New Roman" w:hAnsi="Times New Roman" w:cs="Times New Roman"/>
          <w:sz w:val="24"/>
          <w:szCs w:val="24"/>
          <w:lang w:val="ru-RU"/>
        </w:rPr>
        <w:t>Лицензиар не выполнил обязанно</w:t>
      </w:r>
      <w:r>
        <w:rPr>
          <w:rFonts w:ascii="Times New Roman" w:hAnsi="Times New Roman" w:cs="Times New Roman"/>
          <w:sz w:val="24"/>
          <w:szCs w:val="24"/>
          <w:lang w:val="ru-RU"/>
        </w:rPr>
        <w:t>сть, предусмотренную пунктом 3.15</w:t>
      </w:r>
      <w:r w:rsidRPr="006E0B8F">
        <w:rPr>
          <w:rFonts w:ascii="Times New Roman" w:hAnsi="Times New Roman" w:cs="Times New Roman"/>
          <w:sz w:val="24"/>
          <w:szCs w:val="24"/>
          <w:lang w:val="ru-RU"/>
        </w:rPr>
        <w:t>. Договора.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Разрешение споров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 xml:space="preserve"> из Д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7C00A8" w:rsidRPr="007C00A8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.1. В случае возникновения споров между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предусмотренным настоящим Договором или в связи с ним, Стороны примут все меры к их разрешению путем переговоров.</w:t>
      </w:r>
    </w:p>
    <w:p w:rsidR="001202FA" w:rsidRPr="001202FA" w:rsidRDefault="000B7876" w:rsidP="001202FA">
      <w:pPr>
        <w:pStyle w:val="a3"/>
        <w:spacing w:before="0" w:after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>.2. В случае невозможности разрешения указанных споров путем переговоров они разреша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>ся в судебном порядке.</w:t>
      </w:r>
      <w:r w:rsidR="007C00A8" w:rsidRPr="007C00A8">
        <w:rPr>
          <w:lang w:val="ru-RU"/>
        </w:rPr>
        <w:t xml:space="preserve"> 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Заключительные положения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не имеют никаких сопутствующих устных договоренносте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й. Содержание текста Договора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полностью соответствует действи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тельному волеизъявлению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584F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Вся переписка по предмету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предшествующая его заключению, теряет юридическую силу со дня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вступления Договора в силу.</w:t>
      </w:r>
    </w:p>
    <w:p w:rsidR="007C00A8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. Во всем остальном, что не урегулировано Договором, Стороны будут руководствоваться законодательством </w:t>
      </w:r>
      <w:r w:rsidR="0020148B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признают, что если ка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кое-либо из положений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недействительным в течение срока его действия вследствие изменения законод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ательства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, остальные положения Договора обязательны для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срока д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ействия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5EB4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D12E6" w:rsidRPr="000B7876">
        <w:rPr>
          <w:rFonts w:ascii="Times New Roman" w:hAnsi="Times New Roman" w:cs="Times New Roman"/>
          <w:i/>
          <w:szCs w:val="24"/>
          <w:lang w:val="ru-RU"/>
        </w:rPr>
        <w:t xml:space="preserve">(1 + число </w:t>
      </w:r>
      <w:r w:rsidRPr="000B7876">
        <w:rPr>
          <w:rFonts w:ascii="Times New Roman" w:hAnsi="Times New Roman" w:cs="Times New Roman"/>
          <w:i/>
          <w:szCs w:val="24"/>
          <w:lang w:val="ru-RU"/>
        </w:rPr>
        <w:t>Лицензиаров</w:t>
      </w:r>
      <w:r w:rsidR="003B37D9">
        <w:rPr>
          <w:rFonts w:ascii="Times New Roman" w:hAnsi="Times New Roman" w:cs="Times New Roman"/>
          <w:i/>
          <w:szCs w:val="24"/>
          <w:lang w:val="ru-RU"/>
        </w:rPr>
        <w:t>, которые подписывают договор</w:t>
      </w:r>
      <w:r w:rsidR="00AD12E6" w:rsidRPr="000B7876">
        <w:rPr>
          <w:rFonts w:ascii="Times New Roman" w:hAnsi="Times New Roman" w:cs="Times New Roman"/>
          <w:i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подлинных экземплярах на русском языке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, имеющих равную юридическую силу,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по одному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экземпляру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из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7D9" w:rsidRPr="00F532E9" w:rsidRDefault="003B37D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5549F4" w:rsidP="000F5480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Адреса и реквизиты С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p w:rsidR="000F5480" w:rsidRPr="000F5480" w:rsidRDefault="000F5480" w:rsidP="000F5480"/>
    <w:tbl>
      <w:tblPr>
        <w:tblStyle w:val="1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7"/>
      </w:tblGrid>
      <w:tr w:rsidR="008C584F" w:rsidRPr="00F2626B" w:rsidTr="001F57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84F" w:rsidRPr="00F2626B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</w:p>
          <w:p w:rsid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 Канта»</w:t>
            </w:r>
          </w:p>
          <w:p w:rsidR="000F5480" w:rsidRPr="005368E2" w:rsidRDefault="000F5480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236016, г. Калининград,  ул. А. Невского, 14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ИНН 3906019856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КПП 390601001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ОГРН 1023901002949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р/с 40503810400004072170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«Европейский»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ПАО «Банк «Санкт-Петербург»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к/с 30101810927480000877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БИК 042748877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E2" w:rsidRPr="00F532E9" w:rsidRDefault="00C9664D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7CB" w:rsidRPr="00F532E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E9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0E0A3E">
              <w:rPr>
                <w:rFonts w:ascii="Times New Roman" w:hAnsi="Times New Roman" w:cs="Times New Roman"/>
                <w:sz w:val="24"/>
                <w:szCs w:val="24"/>
              </w:rPr>
              <w:t>Федоров А.А</w:t>
            </w:r>
            <w:r w:rsidRPr="00F532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C00A8" w:rsidRPr="00F532E9" w:rsidRDefault="005368E2" w:rsidP="00F5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84F" w:rsidRPr="00F2626B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</w:p>
          <w:p w:rsidR="00FB23BE" w:rsidRDefault="000B7876" w:rsidP="00842EA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(заполняется по каждому, кто</w:t>
            </w:r>
          </w:p>
          <w:p w:rsidR="000F5480" w:rsidRPr="004D20D9" w:rsidRDefault="00FB23BE" w:rsidP="00842EA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подписывает договор</w:t>
            </w:r>
            <w:r w:rsidR="001F57CB" w:rsidRPr="001F57CB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1F57C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:rsidR="008C584F" w:rsidRPr="00F2626B" w:rsidRDefault="008C584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C72A70"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84F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39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кем выдан</w:t>
            </w:r>
            <w:r w:rsidR="0039066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9066F" w:rsidRPr="00F2626B" w:rsidRDefault="0039066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8933C7" w:rsidRDefault="008933C7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F57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7D9" w:rsidRDefault="003B37D9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  <w:p w:rsidR="00177CCE" w:rsidRPr="00177CCE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67167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7C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B" w:rsidRPr="00F2626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4F" w:rsidRPr="00F2626B" w:rsidRDefault="001F57CB" w:rsidP="001F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B">
              <w:rPr>
                <w:rFonts w:ascii="Times New Roman" w:hAnsi="Times New Roman" w:cs="Times New Roman"/>
                <w:sz w:val="24"/>
                <w:szCs w:val="24"/>
              </w:rPr>
              <w:t>_________________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И.О./</w:t>
            </w:r>
          </w:p>
        </w:tc>
      </w:tr>
    </w:tbl>
    <w:p w:rsidR="00A06BF9" w:rsidRDefault="00A06BF9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C5EB4" w:rsidRDefault="000C5EB4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C5EB4" w:rsidRDefault="000C5EB4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D20D9" w:rsidRDefault="004D20D9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20D9" w:rsidSect="007C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ans-serif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253"/>
    <w:multiLevelType w:val="hybridMultilevel"/>
    <w:tmpl w:val="633C82AE"/>
    <w:lvl w:ilvl="0" w:tplc="CA4C72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F"/>
    <w:rsid w:val="00011523"/>
    <w:rsid w:val="00036658"/>
    <w:rsid w:val="00070A7A"/>
    <w:rsid w:val="000A17BF"/>
    <w:rsid w:val="000B7876"/>
    <w:rsid w:val="000C5EB4"/>
    <w:rsid w:val="000D1E2B"/>
    <w:rsid w:val="000E0A3E"/>
    <w:rsid w:val="000F5480"/>
    <w:rsid w:val="001202FA"/>
    <w:rsid w:val="00144C02"/>
    <w:rsid w:val="00177CCE"/>
    <w:rsid w:val="00183F39"/>
    <w:rsid w:val="001D5508"/>
    <w:rsid w:val="001F57CB"/>
    <w:rsid w:val="0020148B"/>
    <w:rsid w:val="00267167"/>
    <w:rsid w:val="00273827"/>
    <w:rsid w:val="002C6744"/>
    <w:rsid w:val="002F64A1"/>
    <w:rsid w:val="00302835"/>
    <w:rsid w:val="0039066F"/>
    <w:rsid w:val="003B37D9"/>
    <w:rsid w:val="003D3D27"/>
    <w:rsid w:val="00440A97"/>
    <w:rsid w:val="00495678"/>
    <w:rsid w:val="004D20D9"/>
    <w:rsid w:val="004E4579"/>
    <w:rsid w:val="005368E2"/>
    <w:rsid w:val="005549F4"/>
    <w:rsid w:val="005C7C8F"/>
    <w:rsid w:val="00617C8B"/>
    <w:rsid w:val="00652606"/>
    <w:rsid w:val="006C2C62"/>
    <w:rsid w:val="006E0B8F"/>
    <w:rsid w:val="00760C2B"/>
    <w:rsid w:val="007C00A8"/>
    <w:rsid w:val="007E12AD"/>
    <w:rsid w:val="007E2F17"/>
    <w:rsid w:val="007F42BE"/>
    <w:rsid w:val="00842EA9"/>
    <w:rsid w:val="0086623C"/>
    <w:rsid w:val="008933C7"/>
    <w:rsid w:val="008C584F"/>
    <w:rsid w:val="008E07C9"/>
    <w:rsid w:val="00906C8D"/>
    <w:rsid w:val="00917975"/>
    <w:rsid w:val="00927647"/>
    <w:rsid w:val="00966D27"/>
    <w:rsid w:val="00A06BF9"/>
    <w:rsid w:val="00A6389A"/>
    <w:rsid w:val="00AD12E6"/>
    <w:rsid w:val="00AD1C90"/>
    <w:rsid w:val="00AD4946"/>
    <w:rsid w:val="00B079BA"/>
    <w:rsid w:val="00B61CC8"/>
    <w:rsid w:val="00B9055A"/>
    <w:rsid w:val="00C063E6"/>
    <w:rsid w:val="00C12F48"/>
    <w:rsid w:val="00C1447B"/>
    <w:rsid w:val="00C34A80"/>
    <w:rsid w:val="00C72A70"/>
    <w:rsid w:val="00C9664D"/>
    <w:rsid w:val="00D0192B"/>
    <w:rsid w:val="00E670A9"/>
    <w:rsid w:val="00EF762F"/>
    <w:rsid w:val="00F16394"/>
    <w:rsid w:val="00F2626B"/>
    <w:rsid w:val="00F532E9"/>
    <w:rsid w:val="00F676A1"/>
    <w:rsid w:val="00FB23BE"/>
    <w:rsid w:val="00FD51D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18D1"/>
  <w15:docId w15:val="{5FDD7A5E-D816-4A3B-97A2-09DB5064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4F"/>
    <w:rPr>
      <w:rFonts w:ascii="Tahoma" w:eastAsia="Times New Roman" w:hAnsi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84F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84F"/>
    <w:rPr>
      <w:rFonts w:ascii="Tahoma" w:eastAsiaTheme="majorEastAsia" w:hAnsi="Tahoma" w:cstheme="majorBidi"/>
      <w:b/>
      <w:bCs/>
      <w:color w:val="000000" w:themeColor="text1"/>
      <w:lang w:val="en-US" w:eastAsia="ru-RU"/>
    </w:rPr>
  </w:style>
  <w:style w:type="paragraph" w:customStyle="1" w:styleId="a3">
    <w:name w:val="Параграф"/>
    <w:basedOn w:val="a"/>
    <w:link w:val="paragraph"/>
    <w:qFormat/>
    <w:rsid w:val="008C584F"/>
    <w:pPr>
      <w:spacing w:before="60" w:after="60" w:line="240" w:lineRule="auto"/>
      <w:ind w:firstLine="567"/>
      <w:jc w:val="both"/>
    </w:pPr>
    <w:rPr>
      <w:rFonts w:cs="Tahoma"/>
      <w:lang w:val="en-US"/>
    </w:rPr>
  </w:style>
  <w:style w:type="character" w:customStyle="1" w:styleId="paragraph">
    <w:name w:val="paragraph Знак"/>
    <w:basedOn w:val="a0"/>
    <w:link w:val="a3"/>
    <w:locked/>
    <w:rsid w:val="008C584F"/>
    <w:rPr>
      <w:rFonts w:ascii="Tahoma" w:eastAsia="Times New Roman" w:hAnsi="Tahoma" w:cs="Tahoma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8C584F"/>
    <w:pPr>
      <w:spacing w:after="0" w:line="240" w:lineRule="auto"/>
    </w:pPr>
    <w:rPr>
      <w:rFonts w:ascii="Tahoma" w:eastAsia="Times New Roman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C584F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C6744"/>
  </w:style>
  <w:style w:type="character" w:customStyle="1" w:styleId="textssmall">
    <w:name w:val="texts_small"/>
    <w:basedOn w:val="a0"/>
    <w:rsid w:val="002C6744"/>
  </w:style>
  <w:style w:type="character" w:styleId="a5">
    <w:name w:val="Hyperlink"/>
    <w:basedOn w:val="a0"/>
    <w:uiPriority w:val="99"/>
    <w:unhideWhenUsed/>
    <w:rsid w:val="002C6744"/>
    <w:rPr>
      <w:color w:val="0000FF"/>
      <w:u w:val="single"/>
    </w:rPr>
  </w:style>
  <w:style w:type="character" w:customStyle="1" w:styleId="21">
    <w:name w:val="Основной текст (2)_"/>
    <w:link w:val="22"/>
    <w:rsid w:val="005368E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8E2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D27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2E91-377E-4399-B775-6F208F7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1865</Words>
  <Characters>11213</Characters>
  <Application>Microsoft Office Word</Application>
  <DocSecurity>0</DocSecurity>
  <Lines>160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Andy</cp:lastModifiedBy>
  <cp:revision>5</cp:revision>
  <cp:lastPrinted>2018-01-16T14:08:00Z</cp:lastPrinted>
  <dcterms:created xsi:type="dcterms:W3CDTF">2018-02-26T08:33:00Z</dcterms:created>
  <dcterms:modified xsi:type="dcterms:W3CDTF">2020-08-05T09:18:00Z</dcterms:modified>
</cp:coreProperties>
</file>